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18" w:rsidRPr="00CE1A18" w:rsidRDefault="00CE1A18" w:rsidP="00CE1A1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E1A1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Перечень документов, необходимых для предоставления социальных услуг в </w:t>
      </w:r>
      <w:proofErr w:type="spellStart"/>
      <w:r w:rsidRPr="00CE1A18">
        <w:rPr>
          <w:rFonts w:ascii="Times New Roman" w:eastAsia="Calibri" w:hAnsi="Times New Roman" w:cs="Times New Roman"/>
          <w:b/>
          <w:i/>
          <w:sz w:val="36"/>
          <w:szCs w:val="36"/>
          <w:u w:val="single"/>
          <w:lang w:eastAsia="en-US"/>
        </w:rPr>
        <w:t>полустационарной</w:t>
      </w:r>
      <w:proofErr w:type="spellEnd"/>
      <w:r w:rsidRPr="00CE1A18">
        <w:rPr>
          <w:rFonts w:ascii="Times New Roman" w:eastAsia="Calibri" w:hAnsi="Times New Roman" w:cs="Times New Roman"/>
          <w:b/>
          <w:i/>
          <w:sz w:val="36"/>
          <w:szCs w:val="36"/>
          <w:u w:val="single"/>
          <w:lang w:eastAsia="en-US"/>
        </w:rPr>
        <w:t xml:space="preserve"> форме</w:t>
      </w:r>
      <w:r w:rsidRPr="00CE1A1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социального обслуживания:</w:t>
      </w:r>
    </w:p>
    <w:p w:rsidR="00CE1A18" w:rsidRPr="009843F8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>1) заявление гражданина или его законного представителя;</w:t>
      </w:r>
    </w:p>
    <w:p w:rsidR="00CE1A18" w:rsidRPr="009843F8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документ, удостоверяющий личность получателя социальных услуг;</w:t>
      </w:r>
    </w:p>
    <w:p w:rsidR="00CE1A18" w:rsidRPr="009843F8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CE1A18" w:rsidRPr="009843F8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копия индивидуальной программы предоставления социальных услуг, в которой указаны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 </w:t>
      </w:r>
      <w:proofErr w:type="gramEnd"/>
    </w:p>
    <w:p w:rsidR="00CE1A18" w:rsidRPr="009843F8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>5) 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CE1A18" w:rsidRPr="009843F8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>6) копия документа о месте проживания или пребывания получателя социальных услуг;</w:t>
      </w:r>
    </w:p>
    <w:p w:rsidR="00CE1A18" w:rsidRPr="009843F8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>7) 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CE1A18" w:rsidRPr="009843F8" w:rsidRDefault="00CE1A18" w:rsidP="00CE1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копия справки, подтверждающей факт установления инвалидности, выданной федеральным государственным учреждением </w:t>
      </w:r>
      <w:r w:rsidRPr="009843F8">
        <w:rPr>
          <w:rFonts w:ascii="Times New Roman" w:eastAsia="Calibri" w:hAnsi="Times New Roman" w:cs="Times New Roman"/>
          <w:sz w:val="28"/>
          <w:lang w:eastAsia="en-US"/>
        </w:rPr>
        <w:t>медико-социальной экспертизы, – для инвалидов, в том числе детей инвалидов (при наличии инвалидности);</w:t>
      </w:r>
    </w:p>
    <w:p w:rsidR="00CE1A18" w:rsidRPr="009843F8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843F8">
        <w:rPr>
          <w:rFonts w:ascii="Times New Roman" w:eastAsia="Calibri" w:hAnsi="Times New Roman" w:cs="Times New Roman"/>
          <w:sz w:val="28"/>
          <w:szCs w:val="28"/>
          <w:lang w:eastAsia="en-US"/>
        </w:rPr>
        <w:t>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постановлением Правительства Российской Федерации от 18.10.2014 № 1075 «Об утверждении Правил определения среднедушевого дохода для предоставления социальных услуг бесплатно».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инициативе получателя социальных услуг.</w:t>
      </w:r>
    </w:p>
    <w:p w:rsidR="00CE1A18" w:rsidRPr="005C6366" w:rsidRDefault="00CE1A18" w:rsidP="00CE1A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4F5E20" w:rsidRDefault="004F5E20"/>
    <w:sectPr w:rsidR="004F5E20" w:rsidSect="00BC7CDB">
      <w:pgSz w:w="11906" w:h="16838"/>
      <w:pgMar w:top="1134" w:right="851" w:bottom="567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18"/>
    <w:rsid w:val="004F5E20"/>
    <w:rsid w:val="00CE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2015-03-16T10:29:00Z</dcterms:created>
  <dcterms:modified xsi:type="dcterms:W3CDTF">2015-03-16T10:31:00Z</dcterms:modified>
</cp:coreProperties>
</file>